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D81" w:rsidRDefault="000C0D81">
      <w:r>
        <w:rPr>
          <w:noProof/>
          <w:lang w:eastAsia="nl-NL"/>
        </w:rPr>
        <w:drawing>
          <wp:inline distT="0" distB="0" distL="0" distR="0">
            <wp:extent cx="5753735" cy="122491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D81" w:rsidRDefault="000C0D81" w:rsidP="000C0D81">
      <w:pPr>
        <w:rPr>
          <w:color w:val="000000"/>
          <w:lang w:eastAsia="nl-NL"/>
        </w:rPr>
      </w:pPr>
      <w:r>
        <w:rPr>
          <w:color w:val="000000"/>
          <w:lang w:eastAsia="nl-NL"/>
        </w:rPr>
        <w:t>Jaarrekeningcontrole:</w:t>
      </w:r>
    </w:p>
    <w:tbl>
      <w:tblPr>
        <w:tblW w:w="9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4"/>
        <w:gridCol w:w="2244"/>
        <w:gridCol w:w="1697"/>
      </w:tblGrid>
      <w:tr w:rsidR="000C0D81" w:rsidTr="000C0D81">
        <w:tc>
          <w:tcPr>
            <w:tcW w:w="5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Aanleveren jaarstukken bij de accountant</w:t>
            </w:r>
          </w:p>
        </w:tc>
        <w:tc>
          <w:tcPr>
            <w:tcW w:w="2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Coördinator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 xml:space="preserve">Week 10 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 xml:space="preserve">Accountantscontrole start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11 t/m week 14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Accountantscontrole afgerond (m.u.v. een aantal regionale zaken)</w:t>
            </w:r>
            <w:bookmarkStart w:id="0" w:name="_GoBack"/>
            <w:bookmarkEnd w:id="0"/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15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Versturen foutevaluatie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15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Afstemmen foutenevaluatie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15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Corrigeren jaarstukken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Financieel adviseurs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16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val="en-US"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Versturen concept accountantsverslag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16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nl-NL"/>
              </w:rPr>
              <w:t>Voorbespreken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nl-NL"/>
              </w:rPr>
              <w:t xml:space="preserve"> accountantsverslag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16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Telefonisch of via de mail afstemmen feitelijke onjuistheden accountantsverslag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Coördinator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17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Bespreken concept accountantsverslag met gemeentesecretaris en wethouder financiën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17/18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Versturen aangepast concept accountantsverslag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18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Aanleveren definitief accountantsverslag en controleverklaring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23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Auditcommissie begin juni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Accountant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22/23</w:t>
            </w:r>
          </w:p>
        </w:tc>
      </w:tr>
      <w:tr w:rsidR="000C0D81" w:rsidTr="000C0D81">
        <w:tc>
          <w:tcPr>
            <w:tcW w:w="59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 xml:space="preserve">Vaststellen jaarstukken </w:t>
            </w:r>
          </w:p>
        </w:tc>
        <w:tc>
          <w:tcPr>
            <w:tcW w:w="2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Raad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0D81" w:rsidRDefault="000C0D81">
            <w:pPr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Week 26</w:t>
            </w:r>
          </w:p>
        </w:tc>
      </w:tr>
    </w:tbl>
    <w:p w:rsidR="004E4339" w:rsidRPr="000C0D81" w:rsidRDefault="000C0D81" w:rsidP="000C0D81"/>
    <w:sectPr w:rsidR="004E4339" w:rsidRPr="000C0D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0D81" w:rsidRDefault="000C0D81" w:rsidP="000C0D81">
      <w:pPr>
        <w:spacing w:after="0" w:line="240" w:lineRule="auto"/>
      </w:pPr>
      <w:r>
        <w:separator/>
      </w:r>
    </w:p>
  </w:endnote>
  <w:endnote w:type="continuationSeparator" w:id="0">
    <w:p w:rsidR="000C0D81" w:rsidRDefault="000C0D81" w:rsidP="000C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0D81" w:rsidRDefault="000C0D81" w:rsidP="000C0D81">
      <w:pPr>
        <w:spacing w:after="0" w:line="240" w:lineRule="auto"/>
      </w:pPr>
      <w:r>
        <w:separator/>
      </w:r>
    </w:p>
  </w:footnote>
  <w:footnote w:type="continuationSeparator" w:id="0">
    <w:p w:rsidR="000C0D81" w:rsidRDefault="000C0D81" w:rsidP="000C0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0D81" w:rsidRDefault="000C0D81">
    <w:pPr>
      <w:pStyle w:val="Koptekst"/>
    </w:pPr>
    <w:r>
      <w:t>Gemeente Zwijndrecht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D81"/>
    <w:rsid w:val="00092246"/>
    <w:rsid w:val="000C0D81"/>
    <w:rsid w:val="009875B2"/>
    <w:rsid w:val="00B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D576"/>
  <w15:chartTrackingRefBased/>
  <w15:docId w15:val="{3C4014C4-E6A1-45FE-AD62-3F2C192D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0C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C0D81"/>
  </w:style>
  <w:style w:type="paragraph" w:styleId="Voettekst">
    <w:name w:val="footer"/>
    <w:basedOn w:val="Standaard"/>
    <w:link w:val="VoettekstChar"/>
    <w:uiPriority w:val="99"/>
    <w:unhideWhenUsed/>
    <w:rsid w:val="000C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C0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Drechtsteden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Monshouwer, AAJS (Arjan)</dc:creator>
  <cp:keywords/>
  <dc:description/>
  <cp:lastModifiedBy>Monshouwer, AAJS (Arjan)</cp:lastModifiedBy>
  <cp:revision>1</cp:revision>
  <dcterms:created xsi:type="dcterms:W3CDTF">2021-10-26T11:01:00Z</dcterms:created>
  <dcterms:modified xsi:type="dcterms:W3CDTF">2021-10-26T11:03:00Z</dcterms:modified>
</cp:coreProperties>
</file>